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0661" w14:textId="54947370" w:rsidR="00ED15E6" w:rsidRPr="002F1901" w:rsidRDefault="00ED15E6" w:rsidP="00ED15E6">
      <w:pPr>
        <w:pStyle w:val="NoSpacing"/>
        <w:jc w:val="center"/>
        <w:rPr>
          <w:b/>
        </w:rPr>
      </w:pPr>
      <w:r w:rsidRPr="002F1901">
        <w:rPr>
          <w:b/>
        </w:rPr>
        <w:t>Advising Guide for History</w:t>
      </w:r>
      <w:r w:rsidR="00EC30F3">
        <w:rPr>
          <w:b/>
        </w:rPr>
        <w:t xml:space="preserve"> Secondary </w:t>
      </w:r>
      <w:r w:rsidR="00A54504">
        <w:rPr>
          <w:b/>
        </w:rPr>
        <w:t>Special</w:t>
      </w:r>
      <w:r w:rsidR="00660FD7">
        <w:rPr>
          <w:b/>
        </w:rPr>
        <w:t xml:space="preserve"> </w:t>
      </w:r>
      <w:r w:rsidR="00EC30F3">
        <w:rPr>
          <w:b/>
        </w:rPr>
        <w:t xml:space="preserve">Education </w:t>
      </w:r>
      <w:r w:rsidRPr="002F1901">
        <w:rPr>
          <w:b/>
        </w:rPr>
        <w:t>majors</w:t>
      </w:r>
      <w:r w:rsidR="006458B6">
        <w:rPr>
          <w:b/>
        </w:rPr>
        <w:t>- Undergraduate</w:t>
      </w:r>
    </w:p>
    <w:p w14:paraId="7B928F6D" w14:textId="77777777" w:rsidR="00ED15E6" w:rsidRPr="00D83085" w:rsidRDefault="00ED15E6" w:rsidP="00ED15E6">
      <w:pPr>
        <w:pStyle w:val="NoSpacing"/>
        <w:jc w:val="center"/>
        <w:rPr>
          <w:sz w:val="20"/>
          <w:szCs w:val="20"/>
        </w:rPr>
      </w:pPr>
      <w:r w:rsidRPr="00D83085">
        <w:rPr>
          <w:sz w:val="20"/>
          <w:szCs w:val="20"/>
        </w:rPr>
        <w:t>This guide helps students und</w:t>
      </w:r>
      <w:r>
        <w:rPr>
          <w:sz w:val="20"/>
          <w:szCs w:val="20"/>
        </w:rPr>
        <w:t>erstand graduation requirements</w:t>
      </w:r>
      <w:r w:rsidRPr="00D83085">
        <w:rPr>
          <w:sz w:val="20"/>
          <w:szCs w:val="20"/>
        </w:rPr>
        <w:t>. The Liberal Learning requirements for double majors differ from the requirements described in this guide (see the Liberal Learning website for details).</w:t>
      </w:r>
    </w:p>
    <w:p w14:paraId="409540C8" w14:textId="77777777" w:rsidR="00ED15E6" w:rsidRDefault="00ED15E6" w:rsidP="00ED15E6">
      <w:pPr>
        <w:sectPr w:rsidR="00ED15E6" w:rsidSect="00C3629D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8E31FFC" w14:textId="77777777" w:rsidR="0078043F" w:rsidRPr="00B5080C" w:rsidRDefault="0078043F" w:rsidP="00ED15E6">
      <w:pPr>
        <w:pStyle w:val="NoSpacing"/>
        <w:rPr>
          <w:sz w:val="18"/>
        </w:rPr>
      </w:pPr>
    </w:p>
    <w:p w14:paraId="7C4ECC87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Liberal Learning Requirements</w:t>
      </w:r>
    </w:p>
    <w:p w14:paraId="760949E8" w14:textId="77777777" w:rsidR="000D197A" w:rsidRPr="009371F4" w:rsidRDefault="000D197A" w:rsidP="00ED15E6">
      <w:pPr>
        <w:pStyle w:val="NoSpacing"/>
        <w:rPr>
          <w:sz w:val="12"/>
        </w:rPr>
      </w:pPr>
    </w:p>
    <w:p w14:paraId="5D6534A7" w14:textId="77777777" w:rsidR="00070A94" w:rsidRPr="00E43FAF" w:rsidRDefault="00070A94" w:rsidP="00070A94">
      <w:pPr>
        <w:pStyle w:val="NoSpacing"/>
        <w:rPr>
          <w:sz w:val="18"/>
          <w:szCs w:val="18"/>
        </w:rPr>
      </w:pPr>
      <w:r w:rsidRPr="00E43FAF">
        <w:rPr>
          <w:b/>
        </w:rPr>
        <w:t>Civic Responsibilities</w:t>
      </w:r>
      <w:r>
        <w:rPr>
          <w:b/>
        </w:rPr>
        <w:t xml:space="preserve">            </w:t>
      </w:r>
      <w:r w:rsidRPr="00E43FAF">
        <w:rPr>
          <w:sz w:val="20"/>
          <w:szCs w:val="20"/>
        </w:rPr>
        <w:t>Course</w:t>
      </w:r>
      <w:r>
        <w:rPr>
          <w:b/>
        </w:rPr>
        <w:t xml:space="preserve">         </w:t>
      </w:r>
      <w:r w:rsidRPr="00E43FAF">
        <w:rPr>
          <w:sz w:val="20"/>
        </w:rPr>
        <w:t xml:space="preserve">Semester   </w:t>
      </w:r>
      <w:r>
        <w:rPr>
          <w:b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1056"/>
        <w:gridCol w:w="1012"/>
      </w:tblGrid>
      <w:tr w:rsidR="00070A94" w14:paraId="7EB8A0A0" w14:textId="77777777" w:rsidTr="00511AC1">
        <w:tc>
          <w:tcPr>
            <w:tcW w:w="2358" w:type="dxa"/>
          </w:tcPr>
          <w:p w14:paraId="0EA1CFC0" w14:textId="6FB131AF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 w:rsidRPr="00283CF6">
              <w:rPr>
                <w:sz w:val="20"/>
                <w:szCs w:val="20"/>
              </w:rPr>
              <w:t>FSP</w:t>
            </w:r>
            <w:r w:rsidR="0080281E">
              <w:rPr>
                <w:sz w:val="20"/>
                <w:szCs w:val="20"/>
              </w:rPr>
              <w:t>/ FYS</w:t>
            </w:r>
            <w:r w:rsidRPr="00283CF6">
              <w:rPr>
                <w:sz w:val="20"/>
                <w:szCs w:val="20"/>
              </w:rPr>
              <w:t xml:space="preserve"> First Seminar</w:t>
            </w:r>
          </w:p>
        </w:tc>
        <w:tc>
          <w:tcPr>
            <w:tcW w:w="1080" w:type="dxa"/>
          </w:tcPr>
          <w:p w14:paraId="70ABAD7F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52BDC8C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A3667AF" w14:textId="77777777" w:rsidTr="00511AC1">
        <w:tc>
          <w:tcPr>
            <w:tcW w:w="2358" w:type="dxa"/>
          </w:tcPr>
          <w:p w14:paraId="0BF71C0E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IDS 102 </w:t>
            </w:r>
          </w:p>
        </w:tc>
        <w:tc>
          <w:tcPr>
            <w:tcW w:w="1080" w:type="dxa"/>
          </w:tcPr>
          <w:p w14:paraId="21FBF75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A4D800D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68E74BD6" w14:textId="77777777" w:rsidTr="00511AC1">
        <w:tc>
          <w:tcPr>
            <w:tcW w:w="2358" w:type="dxa"/>
          </w:tcPr>
          <w:p w14:paraId="4434932B" w14:textId="40DDCC3F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 102</w:t>
            </w:r>
            <w:r w:rsidR="0080281E">
              <w:rPr>
                <w:sz w:val="20"/>
                <w:szCs w:val="20"/>
              </w:rPr>
              <w:t>/ FYW102</w:t>
            </w:r>
          </w:p>
        </w:tc>
        <w:tc>
          <w:tcPr>
            <w:tcW w:w="1080" w:type="dxa"/>
          </w:tcPr>
          <w:p w14:paraId="2FFEB65C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59A6A3D0" w14:textId="77777777" w:rsidR="00070A94" w:rsidRPr="00E43FAF" w:rsidRDefault="00070A94" w:rsidP="00511AC1">
            <w:pPr>
              <w:pStyle w:val="NoSpacing"/>
              <w:rPr>
                <w:sz w:val="20"/>
                <w:szCs w:val="20"/>
              </w:rPr>
            </w:pPr>
          </w:p>
        </w:tc>
      </w:tr>
      <w:tr w:rsidR="00070A94" w14:paraId="0C375DCE" w14:textId="77777777" w:rsidTr="00511AC1">
        <w:tc>
          <w:tcPr>
            <w:tcW w:w="2358" w:type="dxa"/>
          </w:tcPr>
          <w:p w14:paraId="0C553274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Eng. Learning</w:t>
            </w:r>
          </w:p>
        </w:tc>
        <w:tc>
          <w:tcPr>
            <w:tcW w:w="1080" w:type="dxa"/>
            <w:vAlign w:val="center"/>
          </w:tcPr>
          <w:p w14:paraId="3B7D3A39" w14:textId="77777777" w:rsidR="00070A94" w:rsidRPr="00283CF6" w:rsidRDefault="0004581D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IDS103</w:t>
            </w:r>
          </w:p>
        </w:tc>
        <w:tc>
          <w:tcPr>
            <w:tcW w:w="1098" w:type="dxa"/>
            <w:vAlign w:val="center"/>
          </w:tcPr>
          <w:p w14:paraId="4E2F6B62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15FE938F" w14:textId="77777777" w:rsidTr="00511AC1">
        <w:tc>
          <w:tcPr>
            <w:tcW w:w="2358" w:type="dxa"/>
          </w:tcPr>
          <w:p w14:paraId="43165B16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14:paraId="4BB13E1F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69A91103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57C45459" w14:textId="77777777" w:rsidTr="00511AC1">
        <w:tc>
          <w:tcPr>
            <w:tcW w:w="2358" w:type="dxa"/>
          </w:tcPr>
          <w:p w14:paraId="626F84E7" w14:textId="77777777" w:rsidR="00070A94" w:rsidRPr="00283CF6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Perspective</w:t>
            </w:r>
          </w:p>
        </w:tc>
        <w:tc>
          <w:tcPr>
            <w:tcW w:w="1080" w:type="dxa"/>
            <w:vAlign w:val="center"/>
          </w:tcPr>
          <w:p w14:paraId="6B4A7558" w14:textId="575DA9ED" w:rsidR="00070A94" w:rsidRPr="00283CF6" w:rsidRDefault="00A54504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98" w:type="dxa"/>
            <w:vAlign w:val="center"/>
          </w:tcPr>
          <w:p w14:paraId="2284B299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70A94" w14:paraId="4910F0B3" w14:textId="77777777" w:rsidTr="00511AC1">
        <w:tc>
          <w:tcPr>
            <w:tcW w:w="2358" w:type="dxa"/>
          </w:tcPr>
          <w:p w14:paraId="21E4C016" w14:textId="392F68BF" w:rsidR="00070A94" w:rsidRDefault="00070A94" w:rsidP="00511A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  <w:r w:rsidR="003C102D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Ethnicity </w:t>
            </w:r>
          </w:p>
        </w:tc>
        <w:tc>
          <w:tcPr>
            <w:tcW w:w="1080" w:type="dxa"/>
            <w:vAlign w:val="center"/>
          </w:tcPr>
          <w:p w14:paraId="5FA9D917" w14:textId="77777777" w:rsidR="00070A94" w:rsidRPr="00283CF6" w:rsidRDefault="00A82AEB" w:rsidP="00511AC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EFN299</w:t>
            </w:r>
          </w:p>
        </w:tc>
        <w:tc>
          <w:tcPr>
            <w:tcW w:w="1098" w:type="dxa"/>
            <w:vAlign w:val="center"/>
          </w:tcPr>
          <w:p w14:paraId="11FA440A" w14:textId="77777777" w:rsidR="00070A94" w:rsidRPr="00283CF6" w:rsidRDefault="00070A94" w:rsidP="00511AC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9EEDE4B" w14:textId="77777777" w:rsidR="00ED15E6" w:rsidRDefault="00ED15E6" w:rsidP="00ED15E6">
      <w:pPr>
        <w:pStyle w:val="NoSpacing"/>
      </w:pPr>
    </w:p>
    <w:p w14:paraId="6B8DBC8D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Arts &amp; Humanities         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7"/>
        <w:gridCol w:w="1062"/>
        <w:gridCol w:w="1011"/>
      </w:tblGrid>
      <w:tr w:rsidR="00A82AEB" w:rsidRPr="00A82AEB" w14:paraId="01F4A2C3" w14:textId="77777777" w:rsidTr="001C1A28">
        <w:tc>
          <w:tcPr>
            <w:tcW w:w="2237" w:type="dxa"/>
          </w:tcPr>
          <w:p w14:paraId="378750A7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Literary, Visual, &amp; Performing Arts</w:t>
            </w:r>
          </w:p>
        </w:tc>
        <w:tc>
          <w:tcPr>
            <w:tcW w:w="1062" w:type="dxa"/>
            <w:vAlign w:val="center"/>
          </w:tcPr>
          <w:p w14:paraId="5D2DF201" w14:textId="11A760C1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46A9FA50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4554A054" w14:textId="77777777" w:rsidTr="001C1A28">
        <w:tc>
          <w:tcPr>
            <w:tcW w:w="2237" w:type="dxa"/>
          </w:tcPr>
          <w:p w14:paraId="2114C232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World Views and Ways of Knowing</w:t>
            </w:r>
          </w:p>
        </w:tc>
        <w:tc>
          <w:tcPr>
            <w:tcW w:w="1062" w:type="dxa"/>
            <w:vAlign w:val="center"/>
          </w:tcPr>
          <w:p w14:paraId="346ACA37" w14:textId="5D378582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011" w:type="dxa"/>
            <w:vAlign w:val="center"/>
          </w:tcPr>
          <w:p w14:paraId="7FDC667C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6285FCE8" w14:textId="77777777" w:rsidR="00A82AEB" w:rsidRPr="00A82AEB" w:rsidRDefault="00A82AEB" w:rsidP="00A82AE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49442BC5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Social Sci. &amp; History       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4"/>
        <w:gridCol w:w="1057"/>
        <w:gridCol w:w="1009"/>
      </w:tblGrid>
      <w:tr w:rsidR="00A82AEB" w:rsidRPr="00A82AEB" w14:paraId="2B1FAD20" w14:textId="77777777" w:rsidTr="00A82AEB">
        <w:tc>
          <w:tcPr>
            <w:tcW w:w="2244" w:type="dxa"/>
          </w:tcPr>
          <w:p w14:paraId="574FF616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Behavioral, Social, or Cultural Perspectives</w:t>
            </w:r>
          </w:p>
        </w:tc>
        <w:tc>
          <w:tcPr>
            <w:tcW w:w="1057" w:type="dxa"/>
            <w:vAlign w:val="center"/>
          </w:tcPr>
          <w:p w14:paraId="31A09BCF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SED224</w:t>
            </w:r>
          </w:p>
        </w:tc>
        <w:tc>
          <w:tcPr>
            <w:tcW w:w="1009" w:type="dxa"/>
            <w:vAlign w:val="center"/>
          </w:tcPr>
          <w:p w14:paraId="79862AAA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068279AE" w14:textId="77777777" w:rsidTr="00A82AEB">
        <w:tc>
          <w:tcPr>
            <w:tcW w:w="2244" w:type="dxa"/>
          </w:tcPr>
          <w:p w14:paraId="794177B8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Social Change in Historical Perspective</w:t>
            </w:r>
          </w:p>
        </w:tc>
        <w:tc>
          <w:tcPr>
            <w:tcW w:w="1057" w:type="dxa"/>
            <w:vAlign w:val="center"/>
          </w:tcPr>
          <w:p w14:paraId="5F9AB88A" w14:textId="0E2DDD9D" w:rsidR="00A82AEB" w:rsidRPr="00283CF6" w:rsidRDefault="00C067A2" w:rsidP="00A82AE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HIS210</w:t>
            </w:r>
          </w:p>
        </w:tc>
        <w:tc>
          <w:tcPr>
            <w:tcW w:w="1009" w:type="dxa"/>
            <w:vAlign w:val="center"/>
          </w:tcPr>
          <w:p w14:paraId="4DA67926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42A8CB68" w14:textId="77777777" w:rsidR="00A82AEB" w:rsidRPr="00A82AEB" w:rsidRDefault="00A82AEB" w:rsidP="00A82AE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09023C1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>Natural Science &amp;</w:t>
      </w:r>
    </w:p>
    <w:p w14:paraId="14B88E30" w14:textId="77777777" w:rsidR="00A82AEB" w:rsidRPr="00A82AEB" w:rsidRDefault="00A82AEB" w:rsidP="00A82AEB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Quantitative Reasoning       </w:t>
      </w:r>
      <w:r w:rsidRPr="00A82AEB">
        <w:rPr>
          <w:rFonts w:asciiTheme="minorHAnsi" w:eastAsiaTheme="minorHAnsi" w:hAnsiTheme="minorHAnsi" w:cstheme="minorBidi"/>
          <w:sz w:val="20"/>
        </w:rPr>
        <w:t>Course</w:t>
      </w:r>
      <w:r w:rsidRPr="00A82A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  <w:r w:rsidRPr="00A82AEB">
        <w:rPr>
          <w:rFonts w:asciiTheme="minorHAnsi" w:eastAsiaTheme="minorHAnsi" w:hAnsiTheme="minorHAnsi" w:cstheme="minorBidi"/>
          <w:sz w:val="20"/>
          <w:szCs w:val="22"/>
        </w:rPr>
        <w:t>Semester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1252"/>
        <w:gridCol w:w="805"/>
      </w:tblGrid>
      <w:tr w:rsidR="00A82AEB" w:rsidRPr="00A82AEB" w14:paraId="3239FCC5" w14:textId="77777777" w:rsidTr="008A6B06">
        <w:tc>
          <w:tcPr>
            <w:tcW w:w="2253" w:type="dxa"/>
          </w:tcPr>
          <w:p w14:paraId="07339092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 xml:space="preserve">Natural Science </w:t>
            </w:r>
            <w:r w:rsidRPr="00A82AEB">
              <w:rPr>
                <w:rFonts w:asciiTheme="minorHAnsi" w:eastAsiaTheme="minorHAnsi" w:hAnsiTheme="minorHAnsi" w:cstheme="minorBidi"/>
                <w:sz w:val="18"/>
                <w:szCs w:val="18"/>
              </w:rPr>
              <w:t>(w/ lab)</w:t>
            </w:r>
            <w:r w:rsidR="006071F4">
              <w:rPr>
                <w:rFonts w:asciiTheme="minorHAnsi" w:eastAsiaTheme="minorHAnsi" w:hAnsiTheme="minorHAnsi" w:cstheme="minorBidi"/>
                <w:sz w:val="18"/>
                <w:szCs w:val="18"/>
              </w:rPr>
              <w:t>-</w:t>
            </w:r>
            <w:r w:rsidR="006071F4">
              <w:rPr>
                <w:rFonts w:asciiTheme="minorHAnsi" w:eastAsiaTheme="minorHAnsi" w:hAnsiTheme="minorHAnsi" w:cstheme="minorBidi"/>
                <w:sz w:val="18"/>
                <w:szCs w:val="18"/>
              </w:rPr>
              <w:br/>
              <w:t>BIO strongly recommended</w:t>
            </w:r>
          </w:p>
        </w:tc>
        <w:tc>
          <w:tcPr>
            <w:tcW w:w="1252" w:type="dxa"/>
            <w:vAlign w:val="center"/>
          </w:tcPr>
          <w:p w14:paraId="603DEF4E" w14:textId="109B8CBB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43125B01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A82AEB" w:rsidRPr="00A82AEB" w14:paraId="7FCC8F3F" w14:textId="77777777" w:rsidTr="008A6B06">
        <w:tc>
          <w:tcPr>
            <w:tcW w:w="2253" w:type="dxa"/>
          </w:tcPr>
          <w:p w14:paraId="75A2EF60" w14:textId="77777777" w:rsidR="00A82AEB" w:rsidRPr="00A82AEB" w:rsidRDefault="00A82AEB" w:rsidP="00A82AEB">
            <w:pPr>
              <w:rPr>
                <w:rFonts w:asciiTheme="minorHAnsi" w:eastAsiaTheme="minorHAnsi" w:hAnsiTheme="minorHAnsi" w:cstheme="minorBidi"/>
                <w:sz w:val="20"/>
              </w:rPr>
            </w:pPr>
            <w:r w:rsidRPr="00A82AEB">
              <w:rPr>
                <w:rFonts w:asciiTheme="minorHAnsi" w:eastAsiaTheme="minorHAnsi" w:hAnsiTheme="minorHAnsi" w:cstheme="minorBidi"/>
                <w:sz w:val="20"/>
              </w:rPr>
              <w:t>Quantitative Reasoning</w:t>
            </w:r>
          </w:p>
        </w:tc>
        <w:tc>
          <w:tcPr>
            <w:tcW w:w="1252" w:type="dxa"/>
            <w:vAlign w:val="center"/>
          </w:tcPr>
          <w:p w14:paraId="06C61F9A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79B715CF" w14:textId="77777777" w:rsidR="00A82AEB" w:rsidRPr="00A82AEB" w:rsidRDefault="00A82AEB" w:rsidP="00A82AEB">
            <w:pPr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14:paraId="25290FFA" w14:textId="77777777" w:rsidR="00C067A2" w:rsidRDefault="00C067A2" w:rsidP="00C067A2">
      <w:pPr>
        <w:pStyle w:val="NoSpacing"/>
        <w:rPr>
          <w:b/>
          <w:bCs/>
        </w:rPr>
      </w:pPr>
    </w:p>
    <w:p w14:paraId="4479BFB4" w14:textId="6A499D6B" w:rsidR="00C067A2" w:rsidRDefault="00C067A2" w:rsidP="00C067A2">
      <w:pPr>
        <w:pStyle w:val="NoSpacing"/>
        <w:rPr>
          <w:b/>
          <w:bCs/>
        </w:rPr>
      </w:pPr>
      <w:r>
        <w:rPr>
          <w:b/>
          <w:bCs/>
        </w:rPr>
        <w:t xml:space="preserve">Liberal Learning </w:t>
      </w:r>
    </w:p>
    <w:p w14:paraId="0DBC3C01" w14:textId="77777777" w:rsidR="00C067A2" w:rsidRDefault="00C067A2" w:rsidP="00C067A2">
      <w:pPr>
        <w:pStyle w:val="NoSpacing"/>
      </w:pPr>
      <w:r>
        <w:rPr>
          <w:b/>
          <w:bCs/>
        </w:rPr>
        <w:t>Option</w:t>
      </w:r>
      <w:r>
        <w:tab/>
        <w:t xml:space="preserve">         </w:t>
      </w:r>
      <w:r>
        <w:tab/>
      </w:r>
      <w:r>
        <w:tab/>
        <w:t xml:space="preserve"> Course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091"/>
        <w:gridCol w:w="942"/>
      </w:tblGrid>
      <w:tr w:rsidR="00C067A2" w14:paraId="7C0F1946" w14:textId="77777777" w:rsidTr="00DA1FCB">
        <w:tc>
          <w:tcPr>
            <w:tcW w:w="2358" w:type="dxa"/>
          </w:tcPr>
          <w:p w14:paraId="09569D27" w14:textId="77777777" w:rsidR="00C067A2" w:rsidRPr="00DD6D5E" w:rsidRDefault="00C067A2" w:rsidP="00DA1FCB">
            <w:pPr>
              <w:pStyle w:val="NoSpacing"/>
            </w:pPr>
            <w:r>
              <w:t xml:space="preserve">Science, Quantitative, LVPA, </w:t>
            </w:r>
            <w:r>
              <w:rPr>
                <w:b/>
                <w:bCs/>
              </w:rPr>
              <w:t xml:space="preserve">OR </w:t>
            </w:r>
            <w:r>
              <w:t>World Views</w:t>
            </w:r>
          </w:p>
        </w:tc>
        <w:tc>
          <w:tcPr>
            <w:tcW w:w="1170" w:type="dxa"/>
          </w:tcPr>
          <w:p w14:paraId="5AD789C7" w14:textId="77777777" w:rsidR="00C067A2" w:rsidRDefault="00C067A2" w:rsidP="00DA1FCB">
            <w:pPr>
              <w:pStyle w:val="NoSpacing"/>
            </w:pPr>
          </w:p>
        </w:tc>
        <w:tc>
          <w:tcPr>
            <w:tcW w:w="1008" w:type="dxa"/>
          </w:tcPr>
          <w:p w14:paraId="19CD825E" w14:textId="77777777" w:rsidR="00C067A2" w:rsidRDefault="00C067A2" w:rsidP="00DA1FCB">
            <w:pPr>
              <w:pStyle w:val="NoSpacing"/>
            </w:pPr>
          </w:p>
        </w:tc>
      </w:tr>
    </w:tbl>
    <w:p w14:paraId="76080DD2" w14:textId="77777777" w:rsidR="00B5080C" w:rsidRPr="00B5080C" w:rsidRDefault="0078324A" w:rsidP="00ED15E6">
      <w:pPr>
        <w:pStyle w:val="NoSpacing"/>
        <w:rPr>
          <w:sz w:val="18"/>
        </w:rPr>
      </w:pPr>
      <w:r>
        <w:rPr>
          <w:sz w:val="18"/>
        </w:rPr>
        <w:br w:type="column"/>
      </w:r>
    </w:p>
    <w:p w14:paraId="2E072654" w14:textId="77777777" w:rsidR="00ED15E6" w:rsidRPr="00633B31" w:rsidRDefault="000D197A" w:rsidP="000D197A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>History Major Requirements</w:t>
      </w:r>
      <w:r w:rsidR="0078324A">
        <w:rPr>
          <w:b/>
          <w:i/>
        </w:rPr>
        <w:t xml:space="preserve"> (11</w:t>
      </w:r>
      <w:r w:rsidR="001C3CB3" w:rsidRPr="00633B31">
        <w:rPr>
          <w:b/>
          <w:i/>
        </w:rPr>
        <w:t xml:space="preserve"> courses)</w:t>
      </w:r>
    </w:p>
    <w:p w14:paraId="635633DD" w14:textId="77777777" w:rsidR="0078324A" w:rsidRPr="009371F4" w:rsidRDefault="0078324A" w:rsidP="0078324A">
      <w:pPr>
        <w:pStyle w:val="NoSpacing"/>
        <w:rPr>
          <w:sz w:val="12"/>
        </w:rPr>
      </w:pPr>
    </w:p>
    <w:p w14:paraId="7D108CD5" w14:textId="77777777" w:rsidR="0078324A" w:rsidRDefault="0078324A" w:rsidP="0078324A">
      <w:pPr>
        <w:pStyle w:val="NoSpacing"/>
      </w:pPr>
      <w:r>
        <w:rPr>
          <w:b/>
        </w:rPr>
        <w:t xml:space="preserve">Gateway Course     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1210"/>
      </w:tblGrid>
      <w:tr w:rsidR="0078324A" w14:paraId="4DC0EC47" w14:textId="77777777" w:rsidTr="0078324A">
        <w:tc>
          <w:tcPr>
            <w:tcW w:w="3258" w:type="dxa"/>
          </w:tcPr>
          <w:p w14:paraId="7EF7C8A0" w14:textId="77777777" w:rsidR="0078324A" w:rsidRPr="002830F7" w:rsidRDefault="0004581D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HIS099</w:t>
            </w:r>
          </w:p>
        </w:tc>
        <w:tc>
          <w:tcPr>
            <w:tcW w:w="1278" w:type="dxa"/>
            <w:vAlign w:val="center"/>
          </w:tcPr>
          <w:p w14:paraId="02D8AF12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581D" w14:paraId="5E8E6EA7" w14:textId="77777777" w:rsidTr="0078324A">
        <w:tc>
          <w:tcPr>
            <w:tcW w:w="3258" w:type="dxa"/>
          </w:tcPr>
          <w:p w14:paraId="7D35361C" w14:textId="77777777" w:rsidR="0004581D" w:rsidRDefault="0004581D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HIS 100 level</w:t>
            </w:r>
          </w:p>
        </w:tc>
        <w:tc>
          <w:tcPr>
            <w:tcW w:w="1278" w:type="dxa"/>
            <w:vAlign w:val="center"/>
          </w:tcPr>
          <w:p w14:paraId="7D69CA9A" w14:textId="77777777" w:rsidR="0004581D" w:rsidRPr="002830F7" w:rsidRDefault="0004581D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937EE7D" w14:textId="77777777" w:rsidR="0078324A" w:rsidRPr="009371F4" w:rsidRDefault="0078324A" w:rsidP="0078324A">
      <w:pPr>
        <w:pStyle w:val="NoSpacing"/>
        <w:rPr>
          <w:sz w:val="12"/>
        </w:rPr>
      </w:pPr>
    </w:p>
    <w:p w14:paraId="11C4E184" w14:textId="77777777" w:rsidR="0078324A" w:rsidRDefault="0078324A" w:rsidP="0078324A">
      <w:pPr>
        <w:pStyle w:val="NoSpacing"/>
      </w:pPr>
      <w:r w:rsidRPr="002830F7">
        <w:rPr>
          <w:b/>
        </w:rPr>
        <w:t>Foundation Courses</w:t>
      </w:r>
      <w:r>
        <w:t xml:space="preserve">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3885F2E9" w14:textId="77777777" w:rsidTr="0078324A">
        <w:tc>
          <w:tcPr>
            <w:tcW w:w="3258" w:type="dxa"/>
          </w:tcPr>
          <w:p w14:paraId="490C4FF5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HIS2</w:t>
            </w:r>
            <w:r w:rsidRPr="002830F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Craft of </w:t>
            </w:r>
            <w:proofErr w:type="gramStart"/>
            <w:r>
              <w:rPr>
                <w:sz w:val="20"/>
                <w:szCs w:val="20"/>
              </w:rPr>
              <w:t xml:space="preserve">History </w:t>
            </w:r>
            <w:r w:rsidRPr="002830F7">
              <w:rPr>
                <w:sz w:val="20"/>
                <w:szCs w:val="20"/>
              </w:rPr>
              <w:t xml:space="preserve"> </w:t>
            </w:r>
            <w:r w:rsidRPr="00CE0FBE">
              <w:rPr>
                <w:sz w:val="16"/>
                <w:szCs w:val="20"/>
              </w:rPr>
              <w:t>(</w:t>
            </w:r>
            <w:proofErr w:type="gramEnd"/>
            <w:r w:rsidRPr="00CE0FBE">
              <w:rPr>
                <w:sz w:val="16"/>
                <w:szCs w:val="20"/>
              </w:rPr>
              <w:t>REQUIRED)</w:t>
            </w:r>
          </w:p>
        </w:tc>
        <w:tc>
          <w:tcPr>
            <w:tcW w:w="1278" w:type="dxa"/>
            <w:vAlign w:val="center"/>
          </w:tcPr>
          <w:p w14:paraId="78643D05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7B95755A" w14:textId="77777777" w:rsidTr="0078324A">
        <w:tc>
          <w:tcPr>
            <w:tcW w:w="3258" w:type="dxa"/>
          </w:tcPr>
          <w:p w14:paraId="05C4A57F" w14:textId="5DE5BFEB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0D552E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640DAC3C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48ED3107" w14:textId="77777777" w:rsidTr="0078324A">
        <w:tc>
          <w:tcPr>
            <w:tcW w:w="3258" w:type="dxa"/>
          </w:tcPr>
          <w:p w14:paraId="2FC3EBB1" w14:textId="3E61292D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0D552E">
              <w:rPr>
                <w:sz w:val="20"/>
                <w:szCs w:val="20"/>
              </w:rPr>
              <w:t>HIS200-level</w:t>
            </w:r>
          </w:p>
        </w:tc>
        <w:tc>
          <w:tcPr>
            <w:tcW w:w="1278" w:type="dxa"/>
            <w:vAlign w:val="center"/>
          </w:tcPr>
          <w:p w14:paraId="0A35B1A8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E7EBFD2" w14:textId="77777777" w:rsidR="0078324A" w:rsidRPr="002830F7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A g</w:t>
      </w:r>
      <w:r w:rsidRPr="002830F7">
        <w:rPr>
          <w:sz w:val="20"/>
          <w:szCs w:val="20"/>
        </w:rPr>
        <w:t xml:space="preserve">rade of </w:t>
      </w:r>
      <w:r>
        <w:rPr>
          <w:sz w:val="20"/>
          <w:szCs w:val="20"/>
        </w:rPr>
        <w:t>‘</w:t>
      </w:r>
      <w:r w:rsidRPr="002830F7">
        <w:rPr>
          <w:sz w:val="20"/>
          <w:szCs w:val="20"/>
        </w:rPr>
        <w:t>C</w:t>
      </w:r>
      <w:r>
        <w:rPr>
          <w:sz w:val="20"/>
          <w:szCs w:val="20"/>
        </w:rPr>
        <w:t>’</w:t>
      </w:r>
      <w:r w:rsidRPr="002830F7">
        <w:rPr>
          <w:sz w:val="20"/>
          <w:szCs w:val="20"/>
        </w:rPr>
        <w:t xml:space="preserve"> or better </w:t>
      </w:r>
      <w:r>
        <w:rPr>
          <w:sz w:val="20"/>
          <w:szCs w:val="20"/>
        </w:rPr>
        <w:t xml:space="preserve">is </w:t>
      </w:r>
      <w:r w:rsidRPr="002830F7">
        <w:rPr>
          <w:sz w:val="20"/>
          <w:szCs w:val="20"/>
        </w:rPr>
        <w:t>required</w:t>
      </w:r>
      <w:r>
        <w:rPr>
          <w:sz w:val="20"/>
          <w:szCs w:val="20"/>
        </w:rPr>
        <w:t xml:space="preserve"> in Craft of History.</w:t>
      </w:r>
    </w:p>
    <w:p w14:paraId="6F91B2CD" w14:textId="77777777" w:rsidR="0078324A" w:rsidRPr="009371F4" w:rsidRDefault="0078324A" w:rsidP="0078324A">
      <w:pPr>
        <w:pStyle w:val="NoSpacing"/>
        <w:rPr>
          <w:sz w:val="14"/>
        </w:rPr>
      </w:pPr>
    </w:p>
    <w:p w14:paraId="438568AB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One – Geographic Breadth</w:t>
      </w:r>
    </w:p>
    <w:p w14:paraId="700D4E3F" w14:textId="77777777" w:rsidR="0078324A" w:rsidRPr="00CE0FBE" w:rsidRDefault="0078324A" w:rsidP="0078324A">
      <w:pPr>
        <w:pStyle w:val="NoSpacing"/>
        <w:rPr>
          <w:sz w:val="2"/>
        </w:rPr>
      </w:pPr>
    </w:p>
    <w:p w14:paraId="19CD08EC" w14:textId="77777777" w:rsidR="00137654" w:rsidRDefault="0078324A" w:rsidP="0078324A">
      <w:pPr>
        <w:pStyle w:val="NoSpacing"/>
      </w:pPr>
      <w:r w:rsidRPr="00057E68">
        <w:rPr>
          <w:sz w:val="20"/>
          <w:szCs w:val="20"/>
        </w:rPr>
        <w:t>300-400 Level – Three from 3 Separate Regions: Africa/</w:t>
      </w:r>
      <w:r w:rsidR="00F100FB">
        <w:rPr>
          <w:sz w:val="20"/>
          <w:szCs w:val="20"/>
        </w:rPr>
        <w:t xml:space="preserve">East </w:t>
      </w:r>
      <w:r w:rsidRPr="00057E68">
        <w:rPr>
          <w:sz w:val="20"/>
          <w:szCs w:val="20"/>
        </w:rPr>
        <w:t>As</w:t>
      </w:r>
      <w:r w:rsidR="00B15DB7">
        <w:rPr>
          <w:sz w:val="20"/>
          <w:szCs w:val="20"/>
        </w:rPr>
        <w:t xml:space="preserve">ia/Eurasia/Europe/Middle East/North </w:t>
      </w:r>
      <w:r w:rsidR="00B15DB7">
        <w:t>America/Latin America</w:t>
      </w:r>
      <w:r w:rsidR="00F100FB">
        <w:t>/ South Asia/</w:t>
      </w:r>
    </w:p>
    <w:p w14:paraId="497FB6D4" w14:textId="263E10D0" w:rsidR="0078324A" w:rsidRPr="00CE0FBE" w:rsidRDefault="00F100FB" w:rsidP="0078324A">
      <w:pPr>
        <w:pStyle w:val="NoSpacing"/>
      </w:pPr>
      <w:r>
        <w:t xml:space="preserve"> World</w:t>
      </w:r>
      <w:r w:rsidR="0078324A" w:rsidRPr="00CE0FBE">
        <w:t xml:space="preserve"> </w:t>
      </w:r>
      <w:r w:rsidR="0078324A">
        <w:t xml:space="preserve">                 </w:t>
      </w:r>
      <w:r w:rsidR="0078324A" w:rsidRPr="00CE0FBE">
        <w:t xml:space="preserve">         </w:t>
      </w:r>
      <w:r w:rsidR="00137654">
        <w:t xml:space="preserve">                            </w:t>
      </w:r>
      <w:r w:rsidR="0078324A"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5607EED4" w14:textId="77777777" w:rsidTr="0078324A">
        <w:tc>
          <w:tcPr>
            <w:tcW w:w="3258" w:type="dxa"/>
          </w:tcPr>
          <w:p w14:paraId="4395CB3E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64A2D666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A38CDCA" w14:textId="77777777" w:rsidTr="0078324A">
        <w:tc>
          <w:tcPr>
            <w:tcW w:w="3258" w:type="dxa"/>
          </w:tcPr>
          <w:p w14:paraId="09622AD0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16112157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395EAB57" w14:textId="77777777" w:rsidTr="0078324A">
        <w:tc>
          <w:tcPr>
            <w:tcW w:w="3258" w:type="dxa"/>
          </w:tcPr>
          <w:p w14:paraId="603B8749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66C1F19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FDFEEE2" w14:textId="77777777" w:rsidR="0078324A" w:rsidRPr="009371F4" w:rsidRDefault="0078324A" w:rsidP="0078324A">
      <w:pPr>
        <w:pStyle w:val="NoSpacing"/>
        <w:rPr>
          <w:sz w:val="14"/>
          <w:szCs w:val="20"/>
        </w:rPr>
      </w:pPr>
    </w:p>
    <w:p w14:paraId="4CDC62D7" w14:textId="77777777" w:rsidR="0078324A" w:rsidRPr="00CE0FBE" w:rsidRDefault="0078324A" w:rsidP="0078324A">
      <w:pPr>
        <w:pStyle w:val="NoSpacing"/>
        <w:rPr>
          <w:b/>
        </w:rPr>
      </w:pPr>
      <w:r>
        <w:rPr>
          <w:b/>
        </w:rPr>
        <w:t>Option Two – Thematic Field</w:t>
      </w:r>
    </w:p>
    <w:p w14:paraId="3DC8ACFE" w14:textId="77777777" w:rsidR="0078324A" w:rsidRPr="00CE0FBE" w:rsidRDefault="0078324A" w:rsidP="0078324A">
      <w:pPr>
        <w:pStyle w:val="NoSpacing"/>
        <w:rPr>
          <w:sz w:val="2"/>
        </w:rPr>
      </w:pPr>
    </w:p>
    <w:p w14:paraId="184F5AE9" w14:textId="77777777" w:rsidR="00137654" w:rsidRDefault="0078324A" w:rsidP="0078324A">
      <w:pPr>
        <w:pStyle w:val="NoSpacing"/>
        <w:rPr>
          <w:sz w:val="20"/>
          <w:szCs w:val="20"/>
        </w:rPr>
      </w:pPr>
      <w:r w:rsidRPr="00057E68">
        <w:rPr>
          <w:sz w:val="20"/>
          <w:szCs w:val="20"/>
        </w:rPr>
        <w:t xml:space="preserve">300-400 Level – Selected from </w:t>
      </w:r>
    </w:p>
    <w:p w14:paraId="56A172C6" w14:textId="6EC006F7" w:rsidR="0078324A" w:rsidRPr="00CE0FBE" w:rsidRDefault="0078324A" w:rsidP="0078324A">
      <w:pPr>
        <w:pStyle w:val="NoSpacing"/>
      </w:pPr>
      <w:r w:rsidRPr="00057E68">
        <w:rPr>
          <w:sz w:val="20"/>
          <w:szCs w:val="20"/>
        </w:rPr>
        <w:t>Theme Options</w:t>
      </w:r>
      <w:r>
        <w:t xml:space="preserve">              </w:t>
      </w:r>
      <w:r w:rsidRPr="00CE0FBE">
        <w:t xml:space="preserve">         </w:t>
      </w:r>
      <w:r w:rsidR="00137654">
        <w:t xml:space="preserve">                </w:t>
      </w:r>
      <w:r w:rsidRPr="00CE0FBE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:rsidRPr="002830F7" w14:paraId="5262D46F" w14:textId="77777777" w:rsidTr="0078324A">
        <w:tc>
          <w:tcPr>
            <w:tcW w:w="3258" w:type="dxa"/>
          </w:tcPr>
          <w:p w14:paraId="0ABD025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278" w:type="dxa"/>
            <w:vAlign w:val="center"/>
          </w:tcPr>
          <w:p w14:paraId="10100A2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2E516B2F" w14:textId="77777777" w:rsidTr="0078324A">
        <w:tc>
          <w:tcPr>
            <w:tcW w:w="3258" w:type="dxa"/>
          </w:tcPr>
          <w:p w14:paraId="347C84BC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8" w:type="dxa"/>
            <w:vAlign w:val="center"/>
          </w:tcPr>
          <w:p w14:paraId="27FCF50B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:rsidRPr="002830F7" w14:paraId="69A7652E" w14:textId="77777777" w:rsidTr="0078324A">
        <w:tc>
          <w:tcPr>
            <w:tcW w:w="3258" w:type="dxa"/>
          </w:tcPr>
          <w:p w14:paraId="0489A8CB" w14:textId="77777777" w:rsidR="0078324A" w:rsidRPr="002830F7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</w:p>
        </w:tc>
        <w:tc>
          <w:tcPr>
            <w:tcW w:w="1278" w:type="dxa"/>
            <w:vAlign w:val="center"/>
          </w:tcPr>
          <w:p w14:paraId="301D287F" w14:textId="77777777" w:rsidR="0078324A" w:rsidRPr="002830F7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5E175C5" w14:textId="77777777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Themes must be selected and approved by the end of your sophomore second semester. </w:t>
      </w:r>
    </w:p>
    <w:p w14:paraId="456FDB29" w14:textId="77777777" w:rsidR="0078324A" w:rsidRPr="0078324A" w:rsidRDefault="0078324A" w:rsidP="0078324A">
      <w:pPr>
        <w:pStyle w:val="NoSpacing"/>
        <w:rPr>
          <w:sz w:val="12"/>
          <w:szCs w:val="20"/>
        </w:rPr>
      </w:pPr>
    </w:p>
    <w:p w14:paraId="6F379081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>
        <w:rPr>
          <w:b/>
        </w:rPr>
        <w:t xml:space="preserve">300-400 Level Elective course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1218"/>
      </w:tblGrid>
      <w:tr w:rsidR="0078324A" w14:paraId="04FC57A6" w14:textId="77777777" w:rsidTr="0078324A">
        <w:tc>
          <w:tcPr>
            <w:tcW w:w="3258" w:type="dxa"/>
          </w:tcPr>
          <w:p w14:paraId="41AF922F" w14:textId="77777777" w:rsidR="0078324A" w:rsidRPr="001C3CB3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C3CB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78" w:type="dxa"/>
            <w:vAlign w:val="center"/>
          </w:tcPr>
          <w:p w14:paraId="0787EF84" w14:textId="77777777" w:rsidR="0078324A" w:rsidRPr="001C3CB3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445DF124" w14:textId="77777777" w:rsidR="009371F4" w:rsidRDefault="009371F4" w:rsidP="0078324A">
      <w:pPr>
        <w:pStyle w:val="NoSpacing"/>
        <w:rPr>
          <w:sz w:val="20"/>
          <w:szCs w:val="20"/>
        </w:rPr>
      </w:pPr>
    </w:p>
    <w:p w14:paraId="62F8DD99" w14:textId="77777777" w:rsidR="0078324A" w:rsidRDefault="0078324A" w:rsidP="0078324A">
      <w:pPr>
        <w:pStyle w:val="NoSpacing"/>
        <w:rPr>
          <w:sz w:val="20"/>
          <w:szCs w:val="20"/>
        </w:rPr>
      </w:pPr>
      <w:r w:rsidRPr="001E2C5F">
        <w:rPr>
          <w:b/>
        </w:rPr>
        <w:t>Readings Seminars</w:t>
      </w:r>
      <w:r>
        <w:rPr>
          <w:sz w:val="20"/>
          <w:szCs w:val="20"/>
        </w:rPr>
        <w:t xml:space="preserve">                         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16"/>
      </w:tblGrid>
      <w:tr w:rsidR="0078324A" w14:paraId="4563BF0B" w14:textId="77777777" w:rsidTr="0078324A">
        <w:tc>
          <w:tcPr>
            <w:tcW w:w="3258" w:type="dxa"/>
          </w:tcPr>
          <w:p w14:paraId="005A2987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</w:p>
        </w:tc>
        <w:tc>
          <w:tcPr>
            <w:tcW w:w="1278" w:type="dxa"/>
            <w:vAlign w:val="center"/>
          </w:tcPr>
          <w:p w14:paraId="1DF7C596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8324A" w14:paraId="5CD571A7" w14:textId="77777777" w:rsidTr="0078324A">
        <w:tc>
          <w:tcPr>
            <w:tcW w:w="3258" w:type="dxa"/>
          </w:tcPr>
          <w:p w14:paraId="1EA4F006" w14:textId="77777777" w:rsidR="0078324A" w:rsidRDefault="0078324A" w:rsidP="007832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1278" w:type="dxa"/>
            <w:vAlign w:val="center"/>
          </w:tcPr>
          <w:p w14:paraId="3898E6A7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0375FD79" w14:textId="72CC393A" w:rsidR="0078324A" w:rsidRDefault="0078324A" w:rsidP="007832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proofErr w:type="gramStart"/>
      <w:r w:rsidR="009371F4">
        <w:rPr>
          <w:sz w:val="20"/>
          <w:szCs w:val="20"/>
        </w:rPr>
        <w:t>Readings</w:t>
      </w:r>
      <w:proofErr w:type="gramEnd"/>
      <w:r w:rsidR="009371F4">
        <w:rPr>
          <w:sz w:val="20"/>
          <w:szCs w:val="20"/>
        </w:rPr>
        <w:t xml:space="preserve"> seminars may double count to fulfill regional requirements. </w:t>
      </w:r>
      <w:r w:rsidR="000D552E">
        <w:rPr>
          <w:sz w:val="20"/>
          <w:szCs w:val="20"/>
        </w:rPr>
        <w:t>However, 11 courses are still required to complete the major.</w:t>
      </w:r>
    </w:p>
    <w:p w14:paraId="6089AA5A" w14:textId="77777777" w:rsidR="0078324A" w:rsidRPr="00387975" w:rsidRDefault="0078324A" w:rsidP="0078324A">
      <w:pPr>
        <w:pStyle w:val="NoSpacing"/>
        <w:rPr>
          <w:sz w:val="14"/>
          <w:szCs w:val="20"/>
        </w:rPr>
      </w:pPr>
    </w:p>
    <w:p w14:paraId="1C591CA8" w14:textId="77777777" w:rsidR="0078324A" w:rsidRPr="001E2C5F" w:rsidRDefault="0078324A" w:rsidP="0078324A">
      <w:pPr>
        <w:pStyle w:val="NoSpacing"/>
        <w:rPr>
          <w:sz w:val="18"/>
          <w:szCs w:val="18"/>
        </w:rPr>
      </w:pPr>
      <w:r w:rsidRPr="001E2C5F">
        <w:rPr>
          <w:b/>
        </w:rPr>
        <w:t>Research Seminar</w:t>
      </w:r>
      <w:r w:rsidRPr="001E2C5F">
        <w:t xml:space="preserve"> (</w:t>
      </w:r>
      <w:proofErr w:type="gramStart"/>
      <w:r w:rsidRPr="001E2C5F">
        <w:t>Capstone)</w:t>
      </w:r>
      <w:r>
        <w:t xml:space="preserve">   </w:t>
      </w:r>
      <w:proofErr w:type="gramEnd"/>
      <w:r>
        <w:t xml:space="preserve">            </w:t>
      </w:r>
      <w:r w:rsidRPr="00E43FAF">
        <w:rPr>
          <w:sz w:val="20"/>
          <w:szCs w:val="18"/>
        </w:rPr>
        <w:t>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206"/>
      </w:tblGrid>
      <w:tr w:rsidR="0078324A" w14:paraId="5965F96D" w14:textId="77777777" w:rsidTr="0078324A">
        <w:tc>
          <w:tcPr>
            <w:tcW w:w="3258" w:type="dxa"/>
          </w:tcPr>
          <w:p w14:paraId="21AD2A55" w14:textId="3DBF3A20" w:rsidR="0078324A" w:rsidRDefault="0078324A" w:rsidP="008D0C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0C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 HIS 49</w:t>
            </w:r>
            <w:r w:rsidR="0069139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Senior Capstone </w:t>
            </w:r>
          </w:p>
        </w:tc>
        <w:tc>
          <w:tcPr>
            <w:tcW w:w="1278" w:type="dxa"/>
            <w:vAlign w:val="center"/>
          </w:tcPr>
          <w:p w14:paraId="0B3DB56E" w14:textId="77777777" w:rsidR="0078324A" w:rsidRDefault="0078324A" w:rsidP="0078324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0E52FDB" w14:textId="1FBC5EB5" w:rsidR="00C067A2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 A minimum of one Reading Seminar must be completed prior to enrolling in the capstone. </w:t>
      </w:r>
    </w:p>
    <w:p w14:paraId="605F6C00" w14:textId="47BF1397" w:rsidR="000D552E" w:rsidRDefault="000D552E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085F6EA9" w14:textId="502504F6" w:rsidR="000D552E" w:rsidRDefault="000D552E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73C3AB8" w14:textId="1CA56728" w:rsidR="000D552E" w:rsidRDefault="000D552E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07339DC" w14:textId="77777777" w:rsidR="000D552E" w:rsidRDefault="000D552E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81EBAD7" w14:textId="3356B832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DF2A7B2" w14:textId="77777777" w:rsidR="009371F4" w:rsidRDefault="009371F4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3118061F" w14:textId="77777777" w:rsidR="0076454B" w:rsidRDefault="0076454B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  <w:sectPr w:rsidR="0076454B" w:rsidSect="00C3629D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01AF9E6B" w14:textId="77777777" w:rsidR="0078324A" w:rsidRDefault="0078324A" w:rsidP="00ED10AE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495D2977" w14:textId="1D50E155" w:rsidR="00ED10AE" w:rsidRPr="00633B31" w:rsidRDefault="00ED10AE" w:rsidP="00ED10AE">
      <w:pPr>
        <w:pStyle w:val="NoSpacing"/>
        <w:pBdr>
          <w:bottom w:val="single" w:sz="6" w:space="1" w:color="auto"/>
        </w:pBdr>
        <w:jc w:val="center"/>
        <w:rPr>
          <w:b/>
          <w:i/>
        </w:rPr>
      </w:pPr>
      <w:r w:rsidRPr="00633B31">
        <w:rPr>
          <w:b/>
          <w:i/>
        </w:rPr>
        <w:t xml:space="preserve">Secondary </w:t>
      </w:r>
      <w:r w:rsidR="00C067A2">
        <w:rPr>
          <w:b/>
          <w:i/>
        </w:rPr>
        <w:t xml:space="preserve">Special </w:t>
      </w:r>
      <w:r w:rsidRPr="00633B31">
        <w:rPr>
          <w:b/>
          <w:i/>
        </w:rPr>
        <w:t>Ed. Requirements (1</w:t>
      </w:r>
      <w:r w:rsidR="004962B5" w:rsidRPr="00633B31">
        <w:rPr>
          <w:b/>
          <w:i/>
        </w:rPr>
        <w:t>0</w:t>
      </w:r>
      <w:r w:rsidRPr="00633B31">
        <w:rPr>
          <w:b/>
          <w:i/>
        </w:rPr>
        <w:t xml:space="preserve"> courses)</w:t>
      </w:r>
    </w:p>
    <w:p w14:paraId="7BD89C5E" w14:textId="77777777" w:rsidR="009371F4" w:rsidRDefault="009371F4" w:rsidP="00ED15E6">
      <w:pPr>
        <w:pStyle w:val="NoSpacing"/>
        <w:rPr>
          <w:sz w:val="20"/>
          <w:szCs w:val="20"/>
        </w:rPr>
      </w:pPr>
    </w:p>
    <w:p w14:paraId="3FF3AAE6" w14:textId="77777777" w:rsidR="009371F4" w:rsidRDefault="009371F4" w:rsidP="009371F4">
      <w:pPr>
        <w:pStyle w:val="NoSpacing"/>
        <w:rPr>
          <w:sz w:val="20"/>
          <w:szCs w:val="20"/>
        </w:rPr>
      </w:pPr>
      <w:r w:rsidRPr="00ED10AE">
        <w:rPr>
          <w:b/>
        </w:rPr>
        <w:t>Education Sequence</w:t>
      </w:r>
      <w:r>
        <w:rPr>
          <w:sz w:val="20"/>
          <w:szCs w:val="20"/>
        </w:rPr>
        <w:t xml:space="preserve">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1207"/>
      </w:tblGrid>
      <w:tr w:rsidR="0076454B" w:rsidRPr="002830F7" w14:paraId="42331BAD" w14:textId="77777777" w:rsidTr="00D47BA9">
        <w:tc>
          <w:tcPr>
            <w:tcW w:w="3103" w:type="dxa"/>
          </w:tcPr>
          <w:p w14:paraId="01F01100" w14:textId="77777777" w:rsidR="0004581D" w:rsidRPr="002830F7" w:rsidRDefault="0004581D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 099</w:t>
            </w:r>
          </w:p>
        </w:tc>
        <w:tc>
          <w:tcPr>
            <w:tcW w:w="1207" w:type="dxa"/>
            <w:vAlign w:val="center"/>
          </w:tcPr>
          <w:p w14:paraId="71C8DF80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581D" w:rsidRPr="002830F7" w14:paraId="7C2AB4EF" w14:textId="77777777" w:rsidTr="00D47BA9">
        <w:tc>
          <w:tcPr>
            <w:tcW w:w="3103" w:type="dxa"/>
          </w:tcPr>
          <w:p w14:paraId="3DB99516" w14:textId="77777777" w:rsidR="0004581D" w:rsidRDefault="0004581D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SED224</w:t>
            </w:r>
          </w:p>
        </w:tc>
        <w:tc>
          <w:tcPr>
            <w:tcW w:w="1207" w:type="dxa"/>
            <w:vAlign w:val="center"/>
          </w:tcPr>
          <w:p w14:paraId="139953A6" w14:textId="77777777" w:rsidR="0004581D" w:rsidRPr="002830F7" w:rsidRDefault="0004581D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7686B1B0" w14:textId="77777777" w:rsidTr="00D47BA9">
        <w:tc>
          <w:tcPr>
            <w:tcW w:w="3103" w:type="dxa"/>
          </w:tcPr>
          <w:p w14:paraId="0D6C266B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54B">
              <w:rPr>
                <w:sz w:val="20"/>
                <w:szCs w:val="20"/>
              </w:rPr>
              <w:t>.  EFN 299</w:t>
            </w:r>
          </w:p>
        </w:tc>
        <w:tc>
          <w:tcPr>
            <w:tcW w:w="1207" w:type="dxa"/>
            <w:vAlign w:val="center"/>
          </w:tcPr>
          <w:p w14:paraId="090A9870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435DB6" w:rsidRPr="002830F7" w14:paraId="6D5A1999" w14:textId="77777777" w:rsidTr="00D47BA9">
        <w:tc>
          <w:tcPr>
            <w:tcW w:w="3103" w:type="dxa"/>
          </w:tcPr>
          <w:p w14:paraId="285BA533" w14:textId="77777777" w:rsidR="00435DB6" w:rsidRDefault="00435DB6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SPE 103</w:t>
            </w:r>
          </w:p>
        </w:tc>
        <w:tc>
          <w:tcPr>
            <w:tcW w:w="1207" w:type="dxa"/>
            <w:vAlign w:val="center"/>
          </w:tcPr>
          <w:p w14:paraId="5EDD5D88" w14:textId="77777777" w:rsidR="00435DB6" w:rsidRPr="002830F7" w:rsidRDefault="00435DB6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6C25B27D" w14:textId="77777777" w:rsidTr="00D47BA9">
        <w:tc>
          <w:tcPr>
            <w:tcW w:w="3103" w:type="dxa"/>
          </w:tcPr>
          <w:p w14:paraId="3494F1B4" w14:textId="5A9AAD0D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E3EED">
              <w:rPr>
                <w:sz w:val="20"/>
                <w:szCs w:val="20"/>
              </w:rPr>
              <w:t xml:space="preserve"> </w:t>
            </w:r>
            <w:r w:rsidR="00D47BA9">
              <w:rPr>
                <w:sz w:val="20"/>
                <w:szCs w:val="20"/>
              </w:rPr>
              <w:t>RAL 220</w:t>
            </w:r>
          </w:p>
        </w:tc>
        <w:tc>
          <w:tcPr>
            <w:tcW w:w="1207" w:type="dxa"/>
            <w:vAlign w:val="center"/>
          </w:tcPr>
          <w:p w14:paraId="51094840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728945BB" w14:textId="77777777" w:rsidTr="00D47BA9">
        <w:tc>
          <w:tcPr>
            <w:tcW w:w="3103" w:type="dxa"/>
          </w:tcPr>
          <w:p w14:paraId="7D3D4D2F" w14:textId="3F6C1AEA" w:rsidR="00C650B5" w:rsidRDefault="00C650B5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47BA9">
              <w:rPr>
                <w:sz w:val="20"/>
                <w:szCs w:val="20"/>
              </w:rPr>
              <w:t>SPE214</w:t>
            </w:r>
          </w:p>
        </w:tc>
        <w:tc>
          <w:tcPr>
            <w:tcW w:w="1207" w:type="dxa"/>
            <w:vAlign w:val="center"/>
          </w:tcPr>
          <w:p w14:paraId="33C6F3F1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47BA9" w:rsidRPr="002830F7" w14:paraId="2CB1CCE4" w14:textId="77777777" w:rsidTr="00D47BA9">
        <w:tc>
          <w:tcPr>
            <w:tcW w:w="3103" w:type="dxa"/>
          </w:tcPr>
          <w:p w14:paraId="56D5091D" w14:textId="04D9DAF8" w:rsidR="00D47BA9" w:rsidRDefault="00D47BA9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SPE322</w:t>
            </w:r>
          </w:p>
        </w:tc>
        <w:tc>
          <w:tcPr>
            <w:tcW w:w="1207" w:type="dxa"/>
            <w:vAlign w:val="center"/>
          </w:tcPr>
          <w:p w14:paraId="45CB8B74" w14:textId="77777777" w:rsidR="00D47BA9" w:rsidRPr="002830F7" w:rsidRDefault="00D47BA9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650B5" w:rsidRPr="002830F7" w14:paraId="2B3C476D" w14:textId="77777777" w:rsidTr="00D47BA9">
        <w:tc>
          <w:tcPr>
            <w:tcW w:w="3103" w:type="dxa"/>
          </w:tcPr>
          <w:p w14:paraId="17450754" w14:textId="426DF9E5" w:rsidR="00C650B5" w:rsidRDefault="00D47BA9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SPE324</w:t>
            </w:r>
          </w:p>
        </w:tc>
        <w:tc>
          <w:tcPr>
            <w:tcW w:w="1207" w:type="dxa"/>
            <w:vAlign w:val="center"/>
          </w:tcPr>
          <w:p w14:paraId="4E36E6AD" w14:textId="77777777" w:rsidR="00C650B5" w:rsidRPr="002830F7" w:rsidRDefault="00C650B5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262EE075" w14:textId="0A6E2F39" w:rsidR="0076454B" w:rsidRDefault="00D47BA9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minimum grade of B- is required in all above courses.</w:t>
      </w:r>
    </w:p>
    <w:p w14:paraId="6F65A4E5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2973CE78" w14:textId="77777777" w:rsidR="0076454B" w:rsidRPr="00CE0FBE" w:rsidRDefault="0076454B" w:rsidP="0076454B">
      <w:pPr>
        <w:pStyle w:val="NoSpacing"/>
        <w:rPr>
          <w:b/>
        </w:rPr>
      </w:pPr>
      <w:r>
        <w:rPr>
          <w:b/>
        </w:rPr>
        <w:t>Social Studies Requirement</w:t>
      </w:r>
      <w:r w:rsidR="009371F4">
        <w:rPr>
          <w:sz w:val="20"/>
          <w:szCs w:val="20"/>
        </w:rPr>
        <w:t xml:space="preserve">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1204"/>
      </w:tblGrid>
      <w:tr w:rsidR="0076454B" w:rsidRPr="002830F7" w14:paraId="7BF52A6A" w14:textId="77777777" w:rsidTr="0076454B">
        <w:tc>
          <w:tcPr>
            <w:tcW w:w="3258" w:type="dxa"/>
          </w:tcPr>
          <w:p w14:paraId="5AC48D03" w14:textId="77777777" w:rsidR="0076454B" w:rsidRPr="002830F7" w:rsidRDefault="00472E87" w:rsidP="000B34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B34F2">
              <w:rPr>
                <w:sz w:val="20"/>
                <w:szCs w:val="20"/>
              </w:rPr>
              <w:t>.  Political Science – POL11</w:t>
            </w:r>
            <w:r w:rsidR="007645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78" w:type="dxa"/>
            <w:vAlign w:val="center"/>
          </w:tcPr>
          <w:p w14:paraId="41628781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359DD27E" w14:textId="77777777" w:rsidTr="0076454B">
        <w:tc>
          <w:tcPr>
            <w:tcW w:w="3258" w:type="dxa"/>
          </w:tcPr>
          <w:p w14:paraId="07691A73" w14:textId="77777777" w:rsidR="0076454B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454B">
              <w:rPr>
                <w:sz w:val="20"/>
                <w:szCs w:val="20"/>
              </w:rPr>
              <w:t xml:space="preserve">.  Economics – Approved HIS course or </w:t>
            </w:r>
            <w:r w:rsidR="0076454B">
              <w:rPr>
                <w:sz w:val="18"/>
                <w:szCs w:val="18"/>
              </w:rPr>
              <w:t xml:space="preserve">department approved alternative: ECO101, ECO102, </w:t>
            </w:r>
            <w:r w:rsidR="00DA1636">
              <w:rPr>
                <w:sz w:val="18"/>
                <w:szCs w:val="18"/>
              </w:rPr>
              <w:t xml:space="preserve">ECO120, </w:t>
            </w:r>
            <w:r w:rsidR="0076454B">
              <w:rPr>
                <w:sz w:val="18"/>
                <w:szCs w:val="18"/>
              </w:rPr>
              <w:t>ECO210</w:t>
            </w:r>
          </w:p>
        </w:tc>
        <w:tc>
          <w:tcPr>
            <w:tcW w:w="1278" w:type="dxa"/>
            <w:vAlign w:val="center"/>
          </w:tcPr>
          <w:p w14:paraId="66285DA8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735E022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68E47A0D" w14:textId="77777777" w:rsidR="0076454B" w:rsidRPr="00CE0FBE" w:rsidRDefault="00DA1636" w:rsidP="0076454B">
      <w:pPr>
        <w:pStyle w:val="NoSpacing"/>
        <w:rPr>
          <w:b/>
        </w:rPr>
      </w:pPr>
      <w:r>
        <w:rPr>
          <w:b/>
        </w:rPr>
        <w:t xml:space="preserve">Practicum 1           </w:t>
      </w:r>
      <w:r w:rsidR="009371F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</w:t>
      </w:r>
      <w:r w:rsidR="009371F4">
        <w:rPr>
          <w:sz w:val="20"/>
          <w:szCs w:val="20"/>
        </w:rPr>
        <w:t xml:space="preserve">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209"/>
      </w:tblGrid>
      <w:tr w:rsidR="0076454B" w:rsidRPr="002830F7" w14:paraId="6643C6DC" w14:textId="77777777" w:rsidTr="0076454B">
        <w:tc>
          <w:tcPr>
            <w:tcW w:w="3258" w:type="dxa"/>
          </w:tcPr>
          <w:p w14:paraId="202B45AD" w14:textId="77777777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454B">
              <w:rPr>
                <w:sz w:val="20"/>
                <w:szCs w:val="20"/>
              </w:rPr>
              <w:t>.  SED399</w:t>
            </w:r>
          </w:p>
        </w:tc>
        <w:tc>
          <w:tcPr>
            <w:tcW w:w="1278" w:type="dxa"/>
            <w:vAlign w:val="center"/>
          </w:tcPr>
          <w:p w14:paraId="371CC87A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61D6D7B" w14:textId="77777777" w:rsidTr="0076454B">
        <w:tc>
          <w:tcPr>
            <w:tcW w:w="3258" w:type="dxa"/>
          </w:tcPr>
          <w:p w14:paraId="5130DE42" w14:textId="77777777" w:rsidR="0076454B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6454B">
              <w:rPr>
                <w:sz w:val="20"/>
                <w:szCs w:val="20"/>
              </w:rPr>
              <w:t>.  HED390</w:t>
            </w:r>
          </w:p>
        </w:tc>
        <w:tc>
          <w:tcPr>
            <w:tcW w:w="1278" w:type="dxa"/>
            <w:vAlign w:val="center"/>
          </w:tcPr>
          <w:p w14:paraId="5ACB58E0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486F0F9A" w14:textId="77777777" w:rsidTr="0076454B">
        <w:tc>
          <w:tcPr>
            <w:tcW w:w="3258" w:type="dxa"/>
          </w:tcPr>
          <w:p w14:paraId="71FDD4EF" w14:textId="77777777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41713">
              <w:rPr>
                <w:sz w:val="20"/>
                <w:szCs w:val="20"/>
              </w:rPr>
              <w:t>.  RAL328</w:t>
            </w:r>
          </w:p>
        </w:tc>
        <w:tc>
          <w:tcPr>
            <w:tcW w:w="1278" w:type="dxa"/>
            <w:vAlign w:val="center"/>
          </w:tcPr>
          <w:p w14:paraId="31DEB914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7B670E4" w14:textId="77777777" w:rsidR="0076454B" w:rsidRDefault="0076454B" w:rsidP="00ED15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</w:t>
      </w:r>
    </w:p>
    <w:p w14:paraId="5D15D4E3" w14:textId="77777777" w:rsidR="0076454B" w:rsidRDefault="0076454B" w:rsidP="00ED15E6">
      <w:pPr>
        <w:pStyle w:val="NoSpacing"/>
        <w:rPr>
          <w:sz w:val="20"/>
          <w:szCs w:val="20"/>
        </w:rPr>
      </w:pPr>
    </w:p>
    <w:p w14:paraId="2994DE2F" w14:textId="77777777" w:rsidR="0076454B" w:rsidRPr="00CE0FBE" w:rsidRDefault="00DA1636" w:rsidP="0076454B">
      <w:pPr>
        <w:pStyle w:val="NoSpacing"/>
        <w:rPr>
          <w:b/>
        </w:rPr>
      </w:pPr>
      <w:r>
        <w:rPr>
          <w:b/>
        </w:rPr>
        <w:t xml:space="preserve">Practicum 2                         </w:t>
      </w:r>
      <w:r w:rsidR="009371F4">
        <w:rPr>
          <w:sz w:val="20"/>
          <w:szCs w:val="20"/>
        </w:rPr>
        <w:t xml:space="preserve">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209"/>
      </w:tblGrid>
      <w:tr w:rsidR="0076454B" w:rsidRPr="002830F7" w14:paraId="6FC75BF8" w14:textId="77777777" w:rsidTr="0076454B">
        <w:tc>
          <w:tcPr>
            <w:tcW w:w="3258" w:type="dxa"/>
          </w:tcPr>
          <w:p w14:paraId="4F1C831F" w14:textId="66D98296" w:rsidR="0076454B" w:rsidRPr="002830F7" w:rsidRDefault="00472E87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6454B">
              <w:rPr>
                <w:sz w:val="20"/>
                <w:szCs w:val="20"/>
              </w:rPr>
              <w:t xml:space="preserve">.  </w:t>
            </w:r>
            <w:r w:rsidR="00D47BA9">
              <w:rPr>
                <w:sz w:val="20"/>
                <w:szCs w:val="20"/>
              </w:rPr>
              <w:t>SPE490</w:t>
            </w:r>
          </w:p>
        </w:tc>
        <w:tc>
          <w:tcPr>
            <w:tcW w:w="1278" w:type="dxa"/>
            <w:vAlign w:val="center"/>
          </w:tcPr>
          <w:p w14:paraId="13DF1222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6454B" w:rsidRPr="002830F7" w14:paraId="7C4D395D" w14:textId="77777777" w:rsidTr="0076454B">
        <w:tc>
          <w:tcPr>
            <w:tcW w:w="3258" w:type="dxa"/>
          </w:tcPr>
          <w:p w14:paraId="4E202D15" w14:textId="77777777" w:rsidR="0076454B" w:rsidRDefault="00BF4A42" w:rsidP="007645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2E87">
              <w:rPr>
                <w:sz w:val="20"/>
                <w:szCs w:val="20"/>
              </w:rPr>
              <w:t>5</w:t>
            </w:r>
            <w:r w:rsidR="0076454B">
              <w:rPr>
                <w:sz w:val="20"/>
                <w:szCs w:val="20"/>
              </w:rPr>
              <w:t>.  SED498</w:t>
            </w:r>
          </w:p>
        </w:tc>
        <w:tc>
          <w:tcPr>
            <w:tcW w:w="1278" w:type="dxa"/>
            <w:vAlign w:val="center"/>
          </w:tcPr>
          <w:p w14:paraId="436E5F5D" w14:textId="77777777" w:rsidR="0076454B" w:rsidRPr="002830F7" w:rsidRDefault="0076454B" w:rsidP="0076454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99EA909" w14:textId="77777777" w:rsidR="0076454B" w:rsidRDefault="0076454B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Note:  These courses must be completed concurrently.  You must have a</w:t>
      </w:r>
      <w:r w:rsidR="00DA1636">
        <w:rPr>
          <w:sz w:val="20"/>
          <w:szCs w:val="20"/>
        </w:rPr>
        <w:t xml:space="preserve"> 3.0</w:t>
      </w:r>
      <w:r>
        <w:rPr>
          <w:sz w:val="20"/>
          <w:szCs w:val="20"/>
        </w:rPr>
        <w:t xml:space="preserve"> GPA to student teach. </w:t>
      </w:r>
      <w:r w:rsidR="00902AF4">
        <w:rPr>
          <w:sz w:val="20"/>
          <w:szCs w:val="20"/>
        </w:rPr>
        <w:t>Practicum 1 and 2 must be taken in back-to-back semesters.</w:t>
      </w:r>
    </w:p>
    <w:p w14:paraId="16C788AD" w14:textId="77777777" w:rsidR="00541713" w:rsidRDefault="00541713" w:rsidP="0076454B">
      <w:pPr>
        <w:pStyle w:val="NoSpacing"/>
        <w:rPr>
          <w:sz w:val="20"/>
          <w:szCs w:val="20"/>
        </w:rPr>
      </w:pPr>
    </w:p>
    <w:p w14:paraId="7FD3167B" w14:textId="77777777" w:rsidR="00541713" w:rsidRDefault="00541713" w:rsidP="0076454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NJ Basic Skills Requirement</w:t>
      </w:r>
    </w:p>
    <w:p w14:paraId="60127161" w14:textId="77777777" w:rsidR="00541713" w:rsidRDefault="006E3EED" w:rsidP="0076454B">
      <w:pPr>
        <w:pStyle w:val="NoSpacing"/>
        <w:rPr>
          <w:sz w:val="20"/>
          <w:szCs w:val="20"/>
        </w:rPr>
      </w:pPr>
      <w:hyperlink r:id="rId5" w:history="1">
        <w:r w:rsidR="00541713" w:rsidRPr="0016756B">
          <w:rPr>
            <w:rStyle w:val="Hyperlink"/>
            <w:sz w:val="20"/>
            <w:szCs w:val="20"/>
          </w:rPr>
          <w:t>http://www.nj.gov/education/educators/rpr/preparation/BasicSkillsExemptionCutScores.pdf</w:t>
        </w:r>
      </w:hyperlink>
      <w:r w:rsidR="00541713">
        <w:rPr>
          <w:sz w:val="20"/>
          <w:szCs w:val="20"/>
        </w:rPr>
        <w:t xml:space="preserve"> </w:t>
      </w:r>
    </w:p>
    <w:p w14:paraId="3E948A74" w14:textId="77777777" w:rsidR="00541713" w:rsidRDefault="00541713" w:rsidP="0076454B">
      <w:pPr>
        <w:pStyle w:val="NoSpacing"/>
        <w:rPr>
          <w:sz w:val="20"/>
          <w:szCs w:val="20"/>
        </w:rPr>
      </w:pPr>
    </w:p>
    <w:p w14:paraId="6390536A" w14:textId="77777777" w:rsidR="00774A70" w:rsidRDefault="00774A70" w:rsidP="0076454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***Take a BIO for your lab requirement, as this will exempt you from a health requirement for your certification!</w:t>
      </w:r>
    </w:p>
    <w:p w14:paraId="3A3EABB3" w14:textId="77777777" w:rsidR="006458B6" w:rsidRDefault="00BF4A42" w:rsidP="006458B6">
      <w:pPr>
        <w:pStyle w:val="NoSpacing"/>
        <w:rPr>
          <w:b/>
        </w:rPr>
      </w:pPr>
      <w:r>
        <w:rPr>
          <w:sz w:val="20"/>
          <w:szCs w:val="20"/>
        </w:rPr>
        <w:br w:type="column"/>
      </w:r>
      <w:r w:rsidR="006458B6">
        <w:rPr>
          <w:b/>
        </w:rPr>
        <w:t>Graduate Education</w:t>
      </w:r>
    </w:p>
    <w:p w14:paraId="01849B0A" w14:textId="5E85B963" w:rsidR="006458B6" w:rsidRDefault="006458B6" w:rsidP="006458B6">
      <w:pPr>
        <w:pStyle w:val="NoSpacing"/>
        <w:rPr>
          <w:sz w:val="20"/>
          <w:szCs w:val="20"/>
        </w:rPr>
      </w:pPr>
      <w:r>
        <w:rPr>
          <w:b/>
        </w:rPr>
        <w:t xml:space="preserve"> Sequence</w:t>
      </w:r>
      <w:r>
        <w:rPr>
          <w:sz w:val="20"/>
          <w:szCs w:val="20"/>
        </w:rPr>
        <w:t xml:space="preserve">                                                   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1207"/>
      </w:tblGrid>
      <w:tr w:rsidR="006458B6" w:rsidRPr="002830F7" w14:paraId="7478EA0F" w14:textId="77777777" w:rsidTr="00DA1FCB">
        <w:tc>
          <w:tcPr>
            <w:tcW w:w="3103" w:type="dxa"/>
          </w:tcPr>
          <w:p w14:paraId="573C6DBA" w14:textId="45447800" w:rsidR="006458B6" w:rsidRPr="002830F7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SPED522</w:t>
            </w:r>
          </w:p>
        </w:tc>
        <w:tc>
          <w:tcPr>
            <w:tcW w:w="1207" w:type="dxa"/>
            <w:vAlign w:val="center"/>
          </w:tcPr>
          <w:p w14:paraId="444A6106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26ECB145" w14:textId="77777777" w:rsidTr="00DA1FCB">
        <w:tc>
          <w:tcPr>
            <w:tcW w:w="3103" w:type="dxa"/>
          </w:tcPr>
          <w:p w14:paraId="5DB83B35" w14:textId="3915385F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SPED664</w:t>
            </w:r>
          </w:p>
        </w:tc>
        <w:tc>
          <w:tcPr>
            <w:tcW w:w="1207" w:type="dxa"/>
            <w:vAlign w:val="center"/>
          </w:tcPr>
          <w:p w14:paraId="7FC44088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2BEFBE07" w14:textId="77777777" w:rsidTr="00DA1FCB">
        <w:tc>
          <w:tcPr>
            <w:tcW w:w="3103" w:type="dxa"/>
          </w:tcPr>
          <w:p w14:paraId="61597450" w14:textId="65EBBCC1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EDUC513</w:t>
            </w:r>
          </w:p>
        </w:tc>
        <w:tc>
          <w:tcPr>
            <w:tcW w:w="1207" w:type="dxa"/>
            <w:vAlign w:val="center"/>
          </w:tcPr>
          <w:p w14:paraId="3FD00F82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7E3A70C2" w14:textId="77777777" w:rsidTr="00DA1FCB">
        <w:tc>
          <w:tcPr>
            <w:tcW w:w="3103" w:type="dxa"/>
          </w:tcPr>
          <w:p w14:paraId="2759D72E" w14:textId="4F3B6133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SPED521</w:t>
            </w:r>
          </w:p>
        </w:tc>
        <w:tc>
          <w:tcPr>
            <w:tcW w:w="1207" w:type="dxa"/>
            <w:vAlign w:val="center"/>
          </w:tcPr>
          <w:p w14:paraId="3CA0C1E0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58C6AD14" w14:textId="77777777" w:rsidTr="00DA1FCB">
        <w:tc>
          <w:tcPr>
            <w:tcW w:w="3103" w:type="dxa"/>
          </w:tcPr>
          <w:p w14:paraId="2304C022" w14:textId="33C2C6BB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SPED631</w:t>
            </w:r>
          </w:p>
        </w:tc>
        <w:tc>
          <w:tcPr>
            <w:tcW w:w="1207" w:type="dxa"/>
            <w:vAlign w:val="center"/>
          </w:tcPr>
          <w:p w14:paraId="084BA35C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310BECA4" w14:textId="77777777" w:rsidTr="00DA1FCB">
        <w:tc>
          <w:tcPr>
            <w:tcW w:w="3103" w:type="dxa"/>
          </w:tcPr>
          <w:p w14:paraId="58EABBFE" w14:textId="7B981768" w:rsid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SPED648</w:t>
            </w:r>
          </w:p>
        </w:tc>
        <w:tc>
          <w:tcPr>
            <w:tcW w:w="1207" w:type="dxa"/>
            <w:vAlign w:val="center"/>
          </w:tcPr>
          <w:p w14:paraId="403AF669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47832BA7" w14:textId="77777777" w:rsidTr="00DA1FCB">
        <w:tc>
          <w:tcPr>
            <w:tcW w:w="3103" w:type="dxa"/>
          </w:tcPr>
          <w:p w14:paraId="318228E5" w14:textId="2DD8B472" w:rsidR="006458B6" w:rsidRP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ESLM579 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SPED655</w:t>
            </w:r>
          </w:p>
        </w:tc>
        <w:tc>
          <w:tcPr>
            <w:tcW w:w="1207" w:type="dxa"/>
            <w:vAlign w:val="center"/>
          </w:tcPr>
          <w:p w14:paraId="6967A072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458B6" w:rsidRPr="002830F7" w14:paraId="20350CB8" w14:textId="77777777" w:rsidTr="00DA1FCB">
        <w:tc>
          <w:tcPr>
            <w:tcW w:w="3103" w:type="dxa"/>
          </w:tcPr>
          <w:p w14:paraId="0E2E7146" w14:textId="46982A0D" w:rsidR="006458B6" w:rsidRPr="006458B6" w:rsidRDefault="006458B6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RDLG 571 </w:t>
            </w:r>
            <w:r>
              <w:rPr>
                <w:b/>
                <w:bCs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RDLG673</w:t>
            </w:r>
          </w:p>
        </w:tc>
        <w:tc>
          <w:tcPr>
            <w:tcW w:w="1207" w:type="dxa"/>
            <w:vAlign w:val="center"/>
          </w:tcPr>
          <w:p w14:paraId="26BC4879" w14:textId="77777777" w:rsidR="006458B6" w:rsidRPr="002830F7" w:rsidRDefault="006458B6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A380C" w:rsidRPr="002830F7" w14:paraId="55F3A622" w14:textId="77777777" w:rsidTr="00DA1FCB">
        <w:tc>
          <w:tcPr>
            <w:tcW w:w="3103" w:type="dxa"/>
          </w:tcPr>
          <w:p w14:paraId="22675044" w14:textId="44D89F66" w:rsidR="007A380C" w:rsidRDefault="007A380C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SPED695</w:t>
            </w:r>
          </w:p>
        </w:tc>
        <w:tc>
          <w:tcPr>
            <w:tcW w:w="1207" w:type="dxa"/>
            <w:vAlign w:val="center"/>
          </w:tcPr>
          <w:p w14:paraId="707F1272" w14:textId="77777777" w:rsidR="007A380C" w:rsidRPr="002830F7" w:rsidRDefault="007A380C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37DA2" w:rsidRPr="002830F7" w14:paraId="4EFB0B65" w14:textId="77777777" w:rsidTr="00DA1FCB">
        <w:tc>
          <w:tcPr>
            <w:tcW w:w="3103" w:type="dxa"/>
          </w:tcPr>
          <w:p w14:paraId="14B9F654" w14:textId="09E680BE" w:rsidR="00B37DA2" w:rsidRDefault="00B37DA2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SCED667</w:t>
            </w:r>
          </w:p>
        </w:tc>
        <w:tc>
          <w:tcPr>
            <w:tcW w:w="1207" w:type="dxa"/>
            <w:vAlign w:val="center"/>
          </w:tcPr>
          <w:p w14:paraId="3D2BA8E4" w14:textId="77777777" w:rsidR="00B37DA2" w:rsidRPr="002830F7" w:rsidRDefault="00B37DA2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37DA2" w:rsidRPr="002830F7" w14:paraId="45CEC50A" w14:textId="77777777" w:rsidTr="00DA1FCB">
        <w:tc>
          <w:tcPr>
            <w:tcW w:w="3103" w:type="dxa"/>
          </w:tcPr>
          <w:p w14:paraId="36C0E4F2" w14:textId="561F96FC" w:rsidR="00B37DA2" w:rsidRDefault="00B37DA2" w:rsidP="00B37DA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SPED700</w:t>
            </w:r>
          </w:p>
        </w:tc>
        <w:tc>
          <w:tcPr>
            <w:tcW w:w="1207" w:type="dxa"/>
            <w:vAlign w:val="center"/>
          </w:tcPr>
          <w:p w14:paraId="211BE28B" w14:textId="77777777" w:rsidR="00B37DA2" w:rsidRPr="002830F7" w:rsidRDefault="00B37DA2" w:rsidP="00DA1FC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600D535D" w14:textId="2E35C29D" w:rsidR="0076454B" w:rsidRDefault="0076454B" w:rsidP="00ED15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0"/>
      </w:tblGrid>
      <w:tr w:rsidR="00722D1C" w14:paraId="4D676015" w14:textId="77777777" w:rsidTr="00BF4A42">
        <w:tc>
          <w:tcPr>
            <w:tcW w:w="4550" w:type="dxa"/>
            <w:vAlign w:val="center"/>
          </w:tcPr>
          <w:p w14:paraId="7A43FCE9" w14:textId="77777777" w:rsidR="00722D1C" w:rsidRPr="00615EFC" w:rsidRDefault="00722D1C" w:rsidP="00722D1C">
            <w:pPr>
              <w:pStyle w:val="NoSpacing"/>
              <w:rPr>
                <w:b/>
              </w:rPr>
            </w:pPr>
            <w:r>
              <w:rPr>
                <w:b/>
              </w:rPr>
              <w:t>Major</w:t>
            </w:r>
            <w:r w:rsidRPr="00615EFC">
              <w:rPr>
                <w:b/>
              </w:rPr>
              <w:t xml:space="preserve"> Requirements:</w:t>
            </w:r>
          </w:p>
          <w:p w14:paraId="1D4A6697" w14:textId="77777777" w:rsidR="00BF4A42" w:rsidRDefault="002A76C5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722D1C">
              <w:rPr>
                <w:sz w:val="20"/>
                <w:szCs w:val="20"/>
              </w:rPr>
              <w:t xml:space="preserve">  </w:t>
            </w:r>
            <w:r w:rsidR="00BF4A42">
              <w:rPr>
                <w:sz w:val="20"/>
                <w:szCs w:val="20"/>
              </w:rPr>
              <w:t xml:space="preserve">Grade of C or better in HIS 210 Craft of History </w:t>
            </w:r>
          </w:p>
          <w:p w14:paraId="4A4E70B8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Two Foundation courses from either HIS 220, HIS 230, or HIS 260</w:t>
            </w:r>
            <w:r w:rsidR="000D7E39">
              <w:rPr>
                <w:sz w:val="20"/>
                <w:szCs w:val="20"/>
              </w:rPr>
              <w:t xml:space="preserve"> – This does not include HIS 210 Craft of History.</w:t>
            </w:r>
          </w:p>
          <w:p w14:paraId="3E470FB8" w14:textId="53B28C70" w:rsidR="00435DB6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Two 100, 200, 300, or 400 level “Early” (pre-1500 or pre-modern) courses</w:t>
            </w:r>
          </w:p>
          <w:p w14:paraId="03C27B3C" w14:textId="329947F7" w:rsidR="00C067A2" w:rsidRDefault="00C067A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3 Geographic Regions on the 300-400 Level</w:t>
            </w:r>
          </w:p>
          <w:p w14:paraId="4732ED9F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 A minimum 11 history courses completed</w:t>
            </w:r>
          </w:p>
          <w:p w14:paraId="07D2B632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76D11"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3"/>
            <w:r w:rsidRPr="00D76D11">
              <w:rPr>
                <w:sz w:val="20"/>
                <w:szCs w:val="20"/>
              </w:rPr>
              <w:t xml:space="preserve">  Cumulative GPA of 2.</w:t>
            </w:r>
            <w:r>
              <w:rPr>
                <w:sz w:val="20"/>
                <w:szCs w:val="20"/>
              </w:rPr>
              <w:t>75</w:t>
            </w:r>
            <w:r w:rsidRPr="00D76D11">
              <w:rPr>
                <w:sz w:val="20"/>
                <w:szCs w:val="20"/>
              </w:rPr>
              <w:t xml:space="preserve"> overall</w:t>
            </w:r>
            <w:r>
              <w:rPr>
                <w:sz w:val="20"/>
                <w:szCs w:val="20"/>
              </w:rPr>
              <w:t xml:space="preserve"> required for Teacher Certification, 2.0 required for graduation</w:t>
            </w:r>
          </w:p>
          <w:p w14:paraId="39A44FF1" w14:textId="77777777" w:rsidR="00BF4A42" w:rsidRDefault="00BF4A42" w:rsidP="00BF4A42">
            <w:pPr>
              <w:pStyle w:val="NoSpacing"/>
              <w:rPr>
                <w:sz w:val="20"/>
                <w:szCs w:val="20"/>
              </w:rPr>
            </w:pPr>
          </w:p>
          <w:p w14:paraId="6F9B97BB" w14:textId="77777777" w:rsidR="00722D1C" w:rsidRPr="00D76D11" w:rsidRDefault="00722D1C" w:rsidP="00722D1C">
            <w:pPr>
              <w:pStyle w:val="NoSpacing"/>
              <w:rPr>
                <w:b/>
              </w:rPr>
            </w:pPr>
            <w:r w:rsidRPr="00D76D11">
              <w:rPr>
                <w:b/>
              </w:rPr>
              <w:t>General Graduation Requirements:</w:t>
            </w:r>
          </w:p>
          <w:p w14:paraId="3F18D034" w14:textId="77777777" w:rsidR="00722D1C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4"/>
            <w:r w:rsidR="00722D1C" w:rsidRPr="00D76D11">
              <w:rPr>
                <w:sz w:val="20"/>
                <w:szCs w:val="20"/>
              </w:rPr>
              <w:t xml:space="preserve">  IDS 102 (</w:t>
            </w:r>
            <w:hyperlink r:id="rId6" w:history="1">
              <w:r w:rsidR="00722D1C" w:rsidRPr="00D76D11">
                <w:rPr>
                  <w:rStyle w:val="Hyperlink"/>
                  <w:sz w:val="20"/>
                  <w:szCs w:val="20"/>
                </w:rPr>
                <w:t>http://www.tcnj.edu/~liblinks</w:t>
              </w:r>
            </w:hyperlink>
            <w:r w:rsidR="00722D1C" w:rsidRPr="00D76D11">
              <w:rPr>
                <w:sz w:val="20"/>
                <w:szCs w:val="20"/>
              </w:rPr>
              <w:t>)</w:t>
            </w:r>
          </w:p>
          <w:p w14:paraId="35F82AB1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722D1C">
              <w:rPr>
                <w:sz w:val="20"/>
                <w:szCs w:val="20"/>
              </w:rPr>
              <w:t xml:space="preserve">  Community Engaged Learning experience</w:t>
            </w:r>
          </w:p>
          <w:p w14:paraId="0C8A8CF0" w14:textId="77777777" w:rsidR="00722D1C" w:rsidRPr="00D76D11" w:rsidRDefault="002A76C5" w:rsidP="00722D1C">
            <w:pPr>
              <w:pStyle w:val="NoSpacing"/>
              <w:rPr>
                <w:sz w:val="20"/>
                <w:szCs w:val="20"/>
              </w:rPr>
            </w:pPr>
            <w:r w:rsidRPr="00D76D1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722D1C" w:rsidRPr="00D76D11"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 w:rsidRPr="00D76D11">
              <w:rPr>
                <w:sz w:val="20"/>
                <w:szCs w:val="20"/>
              </w:rPr>
              <w:fldChar w:fldCharType="end"/>
            </w:r>
            <w:bookmarkEnd w:id="6"/>
            <w:r w:rsidR="00722D1C" w:rsidRPr="00D76D11">
              <w:rPr>
                <w:sz w:val="20"/>
                <w:szCs w:val="20"/>
              </w:rPr>
              <w:t xml:space="preserve">  WRI102 (if not exempt)</w:t>
            </w:r>
          </w:p>
          <w:p w14:paraId="3A4D955A" w14:textId="77777777" w:rsidR="00722D1C" w:rsidRPr="00722D1C" w:rsidRDefault="002A76C5" w:rsidP="00ED1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722D1C">
              <w:rPr>
                <w:sz w:val="20"/>
                <w:szCs w:val="20"/>
              </w:rPr>
              <w:instrText xml:space="preserve"> FORMCHECKBOX </w:instrText>
            </w:r>
            <w:r w:rsidR="006E3EED">
              <w:rPr>
                <w:sz w:val="20"/>
                <w:szCs w:val="20"/>
              </w:rPr>
            </w:r>
            <w:r w:rsidR="006E3E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722D1C" w:rsidRPr="00D76D11">
              <w:rPr>
                <w:sz w:val="20"/>
                <w:szCs w:val="20"/>
              </w:rPr>
              <w:t xml:space="preserve"> </w:t>
            </w:r>
            <w:r w:rsidR="00722D1C">
              <w:rPr>
                <w:sz w:val="20"/>
                <w:szCs w:val="20"/>
              </w:rPr>
              <w:t xml:space="preserve"> </w:t>
            </w:r>
            <w:r w:rsidR="00722D1C" w:rsidRPr="00D76D11">
              <w:rPr>
                <w:sz w:val="20"/>
                <w:szCs w:val="20"/>
              </w:rPr>
              <w:t>Completed</w:t>
            </w:r>
            <w:r w:rsidR="00BF4A42">
              <w:rPr>
                <w:sz w:val="20"/>
                <w:szCs w:val="20"/>
              </w:rPr>
              <w:t xml:space="preserve"> 32 total course units</w:t>
            </w:r>
          </w:p>
        </w:tc>
      </w:tr>
    </w:tbl>
    <w:p w14:paraId="11DDDCEC" w14:textId="77777777" w:rsidR="00B15DB7" w:rsidRDefault="00B15DB7" w:rsidP="00BF4A42">
      <w:pPr>
        <w:pStyle w:val="NoSpacing"/>
        <w:rPr>
          <w:b/>
        </w:rPr>
        <w:sectPr w:rsidR="00B15DB7" w:rsidSect="00BF4A42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p w14:paraId="077114AB" w14:textId="005650F5" w:rsidR="00722D1C" w:rsidRPr="006458B6" w:rsidRDefault="00722D1C" w:rsidP="0028138A">
      <w:pPr>
        <w:pStyle w:val="NoSpacing"/>
        <w:rPr>
          <w:bCs/>
          <w:u w:val="single"/>
        </w:rPr>
      </w:pPr>
    </w:p>
    <w:sectPr w:rsidR="00722D1C" w:rsidRPr="006458B6" w:rsidSect="006F5D9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5CE6"/>
    <w:multiLevelType w:val="hybridMultilevel"/>
    <w:tmpl w:val="3E4A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17AF"/>
    <w:multiLevelType w:val="hybridMultilevel"/>
    <w:tmpl w:val="B6CE7130"/>
    <w:lvl w:ilvl="0" w:tplc="5784C9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6"/>
    <w:rsid w:val="0004581D"/>
    <w:rsid w:val="000616BE"/>
    <w:rsid w:val="00070A94"/>
    <w:rsid w:val="000B34F2"/>
    <w:rsid w:val="000D197A"/>
    <w:rsid w:val="000D552E"/>
    <w:rsid w:val="000D7E39"/>
    <w:rsid w:val="00137654"/>
    <w:rsid w:val="00193D89"/>
    <w:rsid w:val="001A16F9"/>
    <w:rsid w:val="001C1A28"/>
    <w:rsid w:val="001C3CB3"/>
    <w:rsid w:val="0028138A"/>
    <w:rsid w:val="002A76C5"/>
    <w:rsid w:val="00312B51"/>
    <w:rsid w:val="00326CF1"/>
    <w:rsid w:val="003C102D"/>
    <w:rsid w:val="0040733C"/>
    <w:rsid w:val="004211B7"/>
    <w:rsid w:val="00435DB6"/>
    <w:rsid w:val="00472E87"/>
    <w:rsid w:val="004962B5"/>
    <w:rsid w:val="004A388F"/>
    <w:rsid w:val="00541713"/>
    <w:rsid w:val="00596854"/>
    <w:rsid w:val="005C1D05"/>
    <w:rsid w:val="006071F4"/>
    <w:rsid w:val="00633B31"/>
    <w:rsid w:val="00643C86"/>
    <w:rsid w:val="006458B6"/>
    <w:rsid w:val="00660FD7"/>
    <w:rsid w:val="00682611"/>
    <w:rsid w:val="00691393"/>
    <w:rsid w:val="006D2E1F"/>
    <w:rsid w:val="006E3EED"/>
    <w:rsid w:val="006F5D93"/>
    <w:rsid w:val="00700E3D"/>
    <w:rsid w:val="00722D1C"/>
    <w:rsid w:val="0076454B"/>
    <w:rsid w:val="00774A70"/>
    <w:rsid w:val="0078043F"/>
    <w:rsid w:val="0078324A"/>
    <w:rsid w:val="007961B1"/>
    <w:rsid w:val="007A380C"/>
    <w:rsid w:val="0080281E"/>
    <w:rsid w:val="008751BB"/>
    <w:rsid w:val="008A423A"/>
    <w:rsid w:val="008A6B06"/>
    <w:rsid w:val="008C57BC"/>
    <w:rsid w:val="008D0CCC"/>
    <w:rsid w:val="00902AF4"/>
    <w:rsid w:val="009371F4"/>
    <w:rsid w:val="009B0BB8"/>
    <w:rsid w:val="00A54504"/>
    <w:rsid w:val="00A82AEB"/>
    <w:rsid w:val="00AD283B"/>
    <w:rsid w:val="00B15DB7"/>
    <w:rsid w:val="00B36A42"/>
    <w:rsid w:val="00B37DA2"/>
    <w:rsid w:val="00B5080C"/>
    <w:rsid w:val="00BC5CAB"/>
    <w:rsid w:val="00BF4A42"/>
    <w:rsid w:val="00C067A2"/>
    <w:rsid w:val="00C14740"/>
    <w:rsid w:val="00C3629D"/>
    <w:rsid w:val="00C650B5"/>
    <w:rsid w:val="00C929B6"/>
    <w:rsid w:val="00D104B0"/>
    <w:rsid w:val="00D47BA9"/>
    <w:rsid w:val="00DA1636"/>
    <w:rsid w:val="00EC30F3"/>
    <w:rsid w:val="00ED10AE"/>
    <w:rsid w:val="00ED15E6"/>
    <w:rsid w:val="00F06270"/>
    <w:rsid w:val="00F100FB"/>
    <w:rsid w:val="00F10487"/>
    <w:rsid w:val="00F2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B20C"/>
  <w15:docId w15:val="{5BC94FAE-8AE1-4E46-AB50-D1A06D2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4A"/>
    <w:pPr>
      <w:spacing w:after="0"/>
      <w:jc w:val="left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E6"/>
    <w:pPr>
      <w:spacing w:after="0"/>
      <w:jc w:val="left"/>
    </w:pPr>
  </w:style>
  <w:style w:type="table" w:styleId="TableGrid">
    <w:name w:val="Table Grid"/>
    <w:basedOn w:val="TableNormal"/>
    <w:uiPriority w:val="59"/>
    <w:rsid w:val="00ED15E6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D15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4"/>
    <w:rPr>
      <w:rFonts w:ascii="Tahoma" w:eastAsia="Times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D93"/>
    <w:rPr>
      <w:rFonts w:ascii="Courier" w:eastAsia="MS Mincho" w:hAnsi="Courier" w:cs="Courier"/>
      <w:sz w:val="20"/>
      <w:szCs w:val="20"/>
    </w:rPr>
  </w:style>
  <w:style w:type="character" w:styleId="Strong">
    <w:name w:val="Strong"/>
    <w:uiPriority w:val="22"/>
    <w:qFormat/>
    <w:rsid w:val="006F5D9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82AEB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nj.edu/~liblinks" TargetMode="External"/><Relationship Id="rId5" Type="http://schemas.openxmlformats.org/officeDocument/2006/relationships/hyperlink" Target="http://www.nj.gov/education/educators/rpr/preparation/BasicSkillsExemptionCutSco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Laura Hargreaves</cp:lastModifiedBy>
  <cp:revision>17</cp:revision>
  <cp:lastPrinted>2017-04-03T17:34:00Z</cp:lastPrinted>
  <dcterms:created xsi:type="dcterms:W3CDTF">2021-03-16T16:40:00Z</dcterms:created>
  <dcterms:modified xsi:type="dcterms:W3CDTF">2021-03-16T17:25:00Z</dcterms:modified>
</cp:coreProperties>
</file>